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"/>
        </w:tabs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both"/>
        <w:rPr>
          <w:rFonts w:eastAsia="方正小标宋简体"/>
          <w:w w:val="95"/>
          <w:sz w:val="44"/>
          <w:szCs w:val="44"/>
        </w:rPr>
      </w:pPr>
      <w:bookmarkStart w:id="0" w:name="_GoBack"/>
      <w:r>
        <w:rPr>
          <w:rFonts w:eastAsia="方正小标宋简体"/>
          <w:w w:val="95"/>
          <w:sz w:val="44"/>
          <w:szCs w:val="44"/>
        </w:rPr>
        <w:t>第三届安徽省青年志愿服务项目大赛申报表</w:t>
      </w:r>
    </w:p>
    <w:bookmarkEnd w:id="0"/>
    <w:p>
      <w:pPr>
        <w:spacing w:line="560" w:lineRule="exact"/>
        <w:ind w:firstLine="300" w:firstLineChars="100"/>
        <w:jc w:val="left"/>
        <w:rPr>
          <w:rFonts w:eastAsia="黑体"/>
          <w:sz w:val="30"/>
          <w:szCs w:val="30"/>
        </w:rPr>
      </w:pPr>
    </w:p>
    <w:tbl>
      <w:tblPr>
        <w:tblStyle w:val="4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78"/>
        <w:gridCol w:w="827"/>
        <w:gridCol w:w="649"/>
        <w:gridCol w:w="242"/>
        <w:gridCol w:w="892"/>
        <w:gridCol w:w="7"/>
        <w:gridCol w:w="29"/>
        <w:gridCol w:w="561"/>
        <w:gridCol w:w="544"/>
        <w:gridCol w:w="81"/>
        <w:gridCol w:w="61"/>
        <w:gridCol w:w="29"/>
        <w:gridCol w:w="8"/>
        <w:gridCol w:w="450"/>
        <w:gridCol w:w="14"/>
        <w:gridCol w:w="775"/>
        <w:gridCol w:w="121"/>
        <w:gridCol w:w="162"/>
        <w:gridCol w:w="135"/>
        <w:gridCol w:w="319"/>
        <w:gridCol w:w="154"/>
        <w:gridCol w:w="122"/>
        <w:gridCol w:w="508"/>
        <w:gridCol w:w="60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所在省区市（系统）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*项目类别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阳光助残  □    关爱农民工子女  □     其它领域  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邻里守望与为老服务  □      环境保护与节水护水  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扶贫开发与应急救援  □      文化宣传与网络文明  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禁毒教育与法律服务  □      理论研究与基础建设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7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受益对象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受益人数</w:t>
            </w: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*2015年参赛情况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首次参赛 2、参赛未获奖 3、全国赛入围奖 4、全国赛银奖 </w:t>
            </w:r>
          </w:p>
          <w:p>
            <w:pPr>
              <w:spacing w:line="36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5、全国赛金奖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*参与志愿者人数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总人数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35岁以下人数</w:t>
            </w:r>
          </w:p>
        </w:tc>
        <w:tc>
          <w:tcPr>
            <w:tcW w:w="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35岁以上人数</w:t>
            </w:r>
          </w:p>
        </w:tc>
        <w:tc>
          <w:tcPr>
            <w:tcW w:w="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核心团队人数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招募信息</w:t>
            </w: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服务时间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招募人数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招募条件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（请填写组织全称，已登记注册的以注册名称为准）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*是否注册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是 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*单位性质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高校 □  社会团体 □   基金会 □   民办非企业 □  其它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业务主管单位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（如没有相关主管单位，可填“无”，以下内容类同）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组织机构代码证</w:t>
            </w: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>如无可填“无”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2015年度年检结论</w:t>
            </w:r>
          </w:p>
        </w:tc>
        <w:tc>
          <w:tcPr>
            <w:tcW w:w="35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如无可填“无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评估等级</w:t>
            </w: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XX年XX级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有无免税资格</w:t>
            </w:r>
          </w:p>
        </w:tc>
        <w:tc>
          <w:tcPr>
            <w:tcW w:w="35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项目实施时间</w:t>
            </w: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21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曾获何种奖励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（限填三个）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（XXX年全国先进社会组织）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（XX省先进社会组织）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（XX大赛金奖项目）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户名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>（如无注册登记，请填写挂靠组织户名）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开户账号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（如无注册登记，请填写挂靠组织账号）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开户行</w:t>
            </w:r>
          </w:p>
        </w:tc>
        <w:tc>
          <w:tcPr>
            <w:tcW w:w="71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（如无注册登记，请填写挂靠组织开户行）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8" w:hRule="atLeast"/>
          <w:jc w:val="center"/>
        </w:trPr>
        <w:tc>
          <w:tcPr>
            <w:tcW w:w="21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*出生时间</w:t>
            </w:r>
          </w:p>
        </w:tc>
        <w:tc>
          <w:tcPr>
            <w:tcW w:w="2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机</w:t>
            </w:r>
          </w:p>
        </w:tc>
        <w:tc>
          <w:tcPr>
            <w:tcW w:w="2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>（区号+号码）</w:t>
            </w:r>
          </w:p>
        </w:tc>
        <w:tc>
          <w:tcPr>
            <w:tcW w:w="2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项目联系人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81" w:hRule="atLeast"/>
          <w:jc w:val="center"/>
        </w:trPr>
        <w:tc>
          <w:tcPr>
            <w:tcW w:w="28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项目内容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（100字以内）</w:t>
            </w:r>
          </w:p>
        </w:tc>
        <w:tc>
          <w:tcPr>
            <w:tcW w:w="6494" w:type="dxa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520" w:firstLineChars="10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（申报书另附纸张）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*二、2015年活动情况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服务对象人数</w:t>
            </w: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开展活动次数</w:t>
            </w: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志愿服务总时数</w:t>
            </w: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 三、项目资金情况      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8" w:hRule="atLeast"/>
          <w:jc w:val="center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资金来源</w:t>
            </w:r>
          </w:p>
        </w:tc>
        <w:tc>
          <w:tcPr>
            <w:tcW w:w="4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项目资金合计</w:t>
            </w: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是否有配套资金</w:t>
            </w: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 □ 无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配套资金</w:t>
            </w: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39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社会募集资金</w:t>
            </w: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地方财政资金（含福彩资金）</w:t>
            </w: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自有资金</w:t>
            </w: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8" w:hRule="atLeast"/>
          <w:jc w:val="center"/>
        </w:trPr>
        <w:tc>
          <w:tcPr>
            <w:tcW w:w="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0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申报资金</w:t>
            </w: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申报资金预算支出明细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项目支出</w:t>
            </w: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如：（图书10元×50本）</w:t>
            </w: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（500）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（执行项目印刷费）</w:t>
            </w: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（1000）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8" w:hRule="atLeast"/>
          <w:jc w:val="center"/>
        </w:trPr>
        <w:tc>
          <w:tcPr>
            <w:tcW w:w="52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总计</w:t>
            </w:r>
          </w:p>
        </w:tc>
        <w:tc>
          <w:tcPr>
            <w:tcW w:w="4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334F"/>
    <w:multiLevelType w:val="singleLevel"/>
    <w:tmpl w:val="577633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33E28"/>
    <w:rsid w:val="5288768B"/>
    <w:rsid w:val="55133E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555"/>
    <w:basedOn w:val="2"/>
    <w:qFormat/>
    <w:uiPriority w:val="0"/>
    <w:rPr>
      <w:rFonts w:ascii="Times New Roman" w:hAnsi="Times New Roman" w:eastAsia="黑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2016-07-29T01:50:00Z</dcterms:created>
  <dc:creator>Administrator</dc:creator>
  <cp:lastModifiedBy>Administrator</cp:lastModifiedBy>
  <dcterms:modified xsi:type="dcterms:W3CDTF">2016-07-29T01:53:04Z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