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60" w:rsidRDefault="005B6E60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:</w:t>
      </w:r>
    </w:p>
    <w:p w:rsidR="005B6E60" w:rsidRDefault="005B6E60">
      <w:pPr>
        <w:spacing w:after="240" w:line="48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2018</w:t>
      </w:r>
      <w:r>
        <w:rPr>
          <w:rFonts w:ascii="Times New Roman" w:hAnsi="Times New Roman" w:cs="宋体" w:hint="eastAsia"/>
          <w:b/>
          <w:bCs/>
          <w:sz w:val="36"/>
          <w:szCs w:val="36"/>
        </w:rPr>
        <w:t>年度中华民族传统节日及重大节点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hAnsi="Times New Roman" w:cs="宋体" w:hint="eastAsia"/>
          <w:b/>
          <w:bCs/>
          <w:sz w:val="36"/>
          <w:szCs w:val="36"/>
        </w:rPr>
        <w:t>主题教育实践活动安排</w:t>
      </w:r>
    </w:p>
    <w:tbl>
      <w:tblPr>
        <w:tblW w:w="8920" w:type="dxa"/>
        <w:jc w:val="center"/>
        <w:tblLayout w:type="fixed"/>
        <w:tblLook w:val="00A0"/>
      </w:tblPr>
      <w:tblGrid>
        <w:gridCol w:w="667"/>
        <w:gridCol w:w="1587"/>
        <w:gridCol w:w="2951"/>
        <w:gridCol w:w="3715"/>
      </w:tblGrid>
      <w:tr w:rsidR="005B6E60" w:rsidRPr="001E19E5">
        <w:trPr>
          <w:trHeight w:val="567"/>
          <w:tblHeader/>
          <w:jc w:val="center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2"/>
                <w:szCs w:val="22"/>
              </w:rPr>
              <w:t>时</w:t>
            </w:r>
            <w:r w:rsidRPr="001E19E5"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1E19E5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2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2"/>
                <w:szCs w:val="22"/>
              </w:rPr>
              <w:t>节</w:t>
            </w:r>
            <w:r w:rsidRPr="001E19E5"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  <w:t xml:space="preserve">     </w:t>
            </w:r>
            <w:r w:rsidRPr="001E19E5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2"/>
                <w:szCs w:val="22"/>
              </w:rPr>
              <w:t>点</w:t>
            </w:r>
          </w:p>
        </w:tc>
        <w:tc>
          <w:tcPr>
            <w:tcW w:w="37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2"/>
                <w:szCs w:val="22"/>
              </w:rPr>
              <w:t>主要承办单位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中国青年志愿者服务日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校团委、各学院团委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月上中旬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全国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“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两会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”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精神学习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校团委、各学院团委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-12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纪念改革开放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40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周年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校团委、各学院团委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-12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喜迎建校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90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周年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校团委、各学院团委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12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植树节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校团委、学生会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14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国际数学节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国际圆周率日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数统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学院团委、数学建模协会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15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世界消费者权益日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法学院团委、经管学院团委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21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世界森林日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生科学院团委、生命科学协会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21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世界睡眠日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教科学院团委、心理研究会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22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世界水日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化材学院团委、环境保护协会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7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世界卫生日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化材学院团委、环境保护协会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22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世界地球日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地旅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学院团委、皖江知行社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23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世界读书日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校团委、各学院团委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26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hyperlink r:id="rId5" w:history="1">
              <w:r w:rsidRPr="001E19E5">
                <w:rPr>
                  <w:rFonts w:ascii="Times New Roman" w:eastAsia="仿宋_GB2312" w:hAnsi="Times New Roman" w:cs="仿宋_GB2312" w:hint="eastAsia"/>
                  <w:kern w:val="0"/>
                  <w:sz w:val="22"/>
                  <w:szCs w:val="22"/>
                </w:rPr>
                <w:t>知识产权日</w:t>
              </w:r>
            </w:hyperlink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法学院团委、发明创新协会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-6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喜迎团的十八大召开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校团委、各学院团委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国际劳动节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校团委、各学院团委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中国青年节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中国共青团成立纪念日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校团委、各学院团委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8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世界红十字日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生科学院团委、保健协会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12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全国防灾减灾日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(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汶川大地震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周年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地旅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学院团委、地理科普协会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15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国际家庭日</w:t>
            </w:r>
          </w:p>
        </w:tc>
        <w:tc>
          <w:tcPr>
            <w:tcW w:w="3715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外语学院团委、英语之角协会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18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90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年校庆纪念大会召开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校团委、各学院团委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18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全国助残日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社团联合会、各志愿服务类社团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30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  <w:p w:rsidR="005B6E60" w:rsidRPr="001E19E5" w:rsidRDefault="005B6E60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(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农历五月初五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端午节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政治学院团委、历社学院团委</w:t>
            </w:r>
          </w:p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新国学社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6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国际儿童节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学生会、音乐学院团委、美术学院团委、体育学院团委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6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世界环境日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环工学院团委、环境与健康协会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7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中国共产党成立纪念日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校团委、各学院团委、各学生组织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8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建军节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音乐学院团委、军事爱好者协会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中国人民抗日战争暨世界反法西斯战争胜利纪念日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校团委、各学院团委、各学生组织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教师节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校团委、各学院团委、学生会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19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、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20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全国科普日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计信学院团委、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物电学院团委、电子爱好者协会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、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发明创新协会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18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spacing w:val="-8"/>
                <w:kern w:val="0"/>
                <w:sz w:val="22"/>
                <w:szCs w:val="22"/>
              </w:rPr>
              <w:t>国防教育日、中国人民抗日战争爆发（九一八事变）</w:t>
            </w:r>
            <w:r w:rsidRPr="001E19E5">
              <w:rPr>
                <w:rFonts w:ascii="Times New Roman" w:eastAsia="仿宋_GB2312" w:hAnsi="Times New Roman" w:cs="Times New Roman"/>
                <w:spacing w:val="-8"/>
                <w:kern w:val="0"/>
                <w:sz w:val="22"/>
                <w:szCs w:val="22"/>
              </w:rPr>
              <w:t>87</w:t>
            </w:r>
            <w:r w:rsidRPr="001E19E5">
              <w:rPr>
                <w:rFonts w:ascii="Times New Roman" w:eastAsia="仿宋_GB2312" w:hAnsi="Times New Roman" w:cs="仿宋_GB2312" w:hint="eastAsia"/>
                <w:spacing w:val="-8"/>
                <w:kern w:val="0"/>
                <w:sz w:val="22"/>
                <w:szCs w:val="22"/>
              </w:rPr>
              <w:t>周年纪念</w:t>
            </w:r>
            <w:r w:rsidRPr="001E19E5">
              <w:rPr>
                <w:rFonts w:ascii="Times New Roman" w:eastAsia="仿宋_GB2312" w:hAnsi="Times New Roman" w:cs="仿宋_GB2312" w:hint="eastAsia"/>
                <w:spacing w:val="-4"/>
                <w:kern w:val="0"/>
                <w:sz w:val="22"/>
                <w:szCs w:val="22"/>
              </w:rPr>
              <w:t>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历社学院团委、军事爱好者协会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20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公民道德宣传日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政治学院团委、德育研究会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27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世界旅游日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地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旅学院团委、旅游爱好者协会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27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孔子诞辰日（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2566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周年）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文学院团委、</w:t>
            </w:r>
            <w:r w:rsidRPr="001E19E5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德雅书苑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30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烈士纪念日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校团委、学生会、各学院团委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国庆节（中华人民共和国成立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69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周年纪念日）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校团委、学生会、各学院团委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ind w:left="-113" w:right="-113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br/>
              <w:t>(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农历八月十五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中秋节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文学院团委、江南诗社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辛亥革命纪念日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历社学院团委、赭山史学社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16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世界粮食日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环工学院团委、食品安全与营养协会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10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28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  <w:p w:rsidR="005B6E60" w:rsidRPr="001E19E5" w:rsidRDefault="005B6E60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(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农历九月初九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重阳节、中国老年节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各学院团委、社团联合会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11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8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记者节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新传学院团委、大学生记者团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11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17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国际大学生节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学生会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12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世界艾滋病日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生科学院团委、保健协会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12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国家宪法日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法学院团委、青年法学社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12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国际志愿者日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校团委、学生社团联合会</w:t>
            </w:r>
          </w:p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各学院团委、志愿服务类学生社团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12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9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一二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·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九运动纪念日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政治学院团委、历社学院团委、赭山史学社</w:t>
            </w:r>
          </w:p>
        </w:tc>
      </w:tr>
      <w:tr w:rsidR="005B6E60" w:rsidRPr="001E19E5">
        <w:trPr>
          <w:trHeight w:val="48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12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月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13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spacing w:val="-6"/>
                <w:kern w:val="0"/>
                <w:sz w:val="22"/>
                <w:szCs w:val="22"/>
              </w:rPr>
              <w:t>南京大屠杀死难者国家公祭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校团委、各学院团委</w:t>
            </w:r>
          </w:p>
        </w:tc>
      </w:tr>
      <w:tr w:rsidR="005B6E60" w:rsidRPr="001E19E5">
        <w:trPr>
          <w:jc w:val="center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E60" w:rsidRPr="001E19E5" w:rsidRDefault="005B6E6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备注：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1.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注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“*”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的节点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原则上各学院团委均应组织开展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教育活动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；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2.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各承办单位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应注重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结合实际和既有项目等组织开展教育活动；</w:t>
            </w:r>
            <w:r w:rsidRPr="001E19E5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3.</w:t>
            </w:r>
            <w:r w:rsidRPr="001E19E5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未列入该表的重大时事和学校有关专题教育活动以具体安排为准。</w:t>
            </w:r>
          </w:p>
        </w:tc>
      </w:tr>
    </w:tbl>
    <w:p w:rsidR="005B6E60" w:rsidRDefault="005B6E60">
      <w:pPr>
        <w:rPr>
          <w:rFonts w:cs="Times New Roman"/>
        </w:rPr>
      </w:pPr>
      <w:bookmarkStart w:id="0" w:name="_GoBack"/>
      <w:bookmarkEnd w:id="0"/>
    </w:p>
    <w:sectPr w:rsidR="005B6E60" w:rsidSect="005C3C4B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07BA2"/>
    <w:multiLevelType w:val="multilevel"/>
    <w:tmpl w:val="71807BA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025EB0"/>
    <w:rsid w:val="001E19E5"/>
    <w:rsid w:val="00253BC8"/>
    <w:rsid w:val="005B6E60"/>
    <w:rsid w:val="005C3C4B"/>
    <w:rsid w:val="00733EFA"/>
    <w:rsid w:val="007F138C"/>
    <w:rsid w:val="008C6F44"/>
    <w:rsid w:val="00A01FC4"/>
    <w:rsid w:val="00A34177"/>
    <w:rsid w:val="00B9680F"/>
    <w:rsid w:val="00E571B8"/>
    <w:rsid w:val="00FC145F"/>
    <w:rsid w:val="105F5973"/>
    <w:rsid w:val="41025EB0"/>
    <w:rsid w:val="4B942715"/>
    <w:rsid w:val="6B6E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F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view/218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253</Words>
  <Characters>1445</Characters>
  <Application>Microsoft Office Outlook</Application>
  <DocSecurity>0</DocSecurity>
  <Lines>0</Lines>
  <Paragraphs>0</Paragraphs>
  <ScaleCrop>false</ScaleCrop>
  <Company>Www.SangSan.Cn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刘长生</cp:lastModifiedBy>
  <cp:revision>6</cp:revision>
  <dcterms:created xsi:type="dcterms:W3CDTF">2018-03-06T01:08:00Z</dcterms:created>
  <dcterms:modified xsi:type="dcterms:W3CDTF">2018-03-07T01:23:00Z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