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DB" w:rsidRPr="00F721EA" w:rsidRDefault="005774DB" w:rsidP="005774DB">
      <w:pPr>
        <w:spacing w:line="560" w:lineRule="exact"/>
        <w:ind w:right="420"/>
        <w:rPr>
          <w:rFonts w:ascii="Times New Roman" w:hAnsi="Times New Roman" w:cs="Times New Roman"/>
        </w:rPr>
      </w:pPr>
      <w:r w:rsidRPr="00F721EA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A00F99">
        <w:rPr>
          <w:rFonts w:ascii="Times New Roman" w:eastAsia="仿宋_GB2312" w:hAnsi="Times New Roman" w:cs="Times New Roman"/>
          <w:sz w:val="32"/>
          <w:szCs w:val="32"/>
        </w:rPr>
        <w:t>4</w:t>
      </w:r>
      <w:bookmarkStart w:id="0" w:name="_GoBack"/>
      <w:bookmarkEnd w:id="0"/>
      <w:r w:rsidRPr="00F721E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5774DB" w:rsidRPr="00F721EA" w:rsidRDefault="005774DB" w:rsidP="005774DB">
      <w:pPr>
        <w:pStyle w:val="1"/>
        <w:jc w:val="center"/>
        <w:rPr>
          <w:sz w:val="36"/>
          <w:szCs w:val="36"/>
        </w:rPr>
      </w:pPr>
      <w:r w:rsidRPr="00F721EA">
        <w:rPr>
          <w:rFonts w:eastAsia="仿宋_GB2312"/>
          <w:color w:val="000000"/>
          <w:kern w:val="0"/>
          <w:sz w:val="36"/>
          <w:szCs w:val="36"/>
        </w:rPr>
        <w:t>“</w:t>
      </w:r>
      <w:r w:rsidRPr="00F721EA">
        <w:rPr>
          <w:rFonts w:eastAsia="仿宋_GB2312"/>
          <w:color w:val="000000"/>
          <w:kern w:val="0"/>
          <w:sz w:val="36"/>
          <w:szCs w:val="36"/>
        </w:rPr>
        <w:t>青马工程</w:t>
      </w:r>
      <w:r w:rsidRPr="00F721EA">
        <w:rPr>
          <w:rFonts w:eastAsia="仿宋_GB2312"/>
          <w:color w:val="000000"/>
          <w:kern w:val="0"/>
          <w:sz w:val="36"/>
          <w:szCs w:val="36"/>
        </w:rPr>
        <w:t>”</w:t>
      </w:r>
      <w:r w:rsidRPr="00F721EA">
        <w:rPr>
          <w:rFonts w:eastAsia="仿宋_GB2312"/>
          <w:color w:val="000000"/>
          <w:kern w:val="0"/>
          <w:sz w:val="36"/>
          <w:szCs w:val="36"/>
        </w:rPr>
        <w:t>团学骨干培训班课程安排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b/>
          <w:bCs/>
          <w:sz w:val="32"/>
          <w:szCs w:val="32"/>
        </w:rPr>
        <w:t>基础课程</w:t>
      </w:r>
    </w:p>
    <w:p w:rsidR="005774DB" w:rsidRPr="00FA70E6" w:rsidRDefault="005774DB" w:rsidP="005774DB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FA70E6">
        <w:rPr>
          <w:rFonts w:ascii="仿宋_GB2312" w:eastAsia="仿宋_GB2312" w:hint="eastAsia"/>
          <w:sz w:val="32"/>
          <w:szCs w:val="32"/>
        </w:rPr>
        <w:t>中国共产党的性质、宗旨</w:t>
      </w:r>
    </w:p>
    <w:p w:rsidR="005774DB" w:rsidRPr="00FA70E6" w:rsidRDefault="005774DB" w:rsidP="005774DB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FA70E6">
        <w:rPr>
          <w:rFonts w:ascii="仿宋_GB2312" w:eastAsia="仿宋_GB2312" w:hint="eastAsia"/>
          <w:sz w:val="32"/>
          <w:szCs w:val="32"/>
        </w:rPr>
        <w:t>中国共产党的指导思想</w:t>
      </w:r>
    </w:p>
    <w:p w:rsidR="005774DB" w:rsidRPr="00FA70E6" w:rsidRDefault="005774DB" w:rsidP="005774DB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FA70E6">
        <w:rPr>
          <w:rFonts w:ascii="仿宋_GB2312" w:eastAsia="仿宋_GB2312" w:hint="eastAsia"/>
          <w:sz w:val="32"/>
          <w:szCs w:val="32"/>
        </w:rPr>
        <w:t>中国共产党的组织</w:t>
      </w:r>
    </w:p>
    <w:p w:rsidR="005774DB" w:rsidRPr="00FA70E6" w:rsidRDefault="005774DB" w:rsidP="005774DB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FA70E6">
        <w:rPr>
          <w:rFonts w:ascii="仿宋_GB2312" w:eastAsia="仿宋_GB2312" w:hint="eastAsia"/>
          <w:sz w:val="32"/>
          <w:szCs w:val="32"/>
        </w:rPr>
        <w:t>中国共产党的最高理想和现阶段的奋斗目标</w:t>
      </w:r>
    </w:p>
    <w:p w:rsidR="005774DB" w:rsidRPr="00FA70E6" w:rsidRDefault="005774DB" w:rsidP="005774DB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FA70E6">
        <w:rPr>
          <w:rFonts w:ascii="仿宋_GB2312" w:eastAsia="仿宋_GB2312" w:hint="eastAsia"/>
          <w:sz w:val="32"/>
          <w:szCs w:val="32"/>
        </w:rPr>
        <w:t>中国共产党的组织原则、纪律和作风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A70E6">
        <w:rPr>
          <w:rFonts w:ascii="Times New Roman" w:eastAsia="仿宋_GB2312" w:hAnsi="Times New Roman" w:cs="Times New Roman" w:hint="eastAsia"/>
          <w:sz w:val="32"/>
          <w:szCs w:val="32"/>
        </w:rPr>
        <w:t>中国共产党的光荣历史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A70E6">
        <w:rPr>
          <w:rFonts w:ascii="Times New Roman" w:eastAsia="仿宋_GB2312" w:hAnsi="Times New Roman" w:cs="Times New Roman" w:hint="eastAsia"/>
          <w:sz w:val="32"/>
          <w:szCs w:val="32"/>
        </w:rPr>
        <w:t>组织入党与思想入党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b/>
          <w:bCs/>
          <w:sz w:val="32"/>
          <w:szCs w:val="32"/>
        </w:rPr>
        <w:t>专题课程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sz w:val="32"/>
          <w:szCs w:val="32"/>
        </w:rPr>
        <w:t>马克思主义的时代价值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sz w:val="32"/>
          <w:szCs w:val="32"/>
        </w:rPr>
        <w:t>中国特色社会主义是中国的必由之路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sz w:val="32"/>
          <w:szCs w:val="32"/>
        </w:rPr>
        <w:t>党的十九大与当代中国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b/>
          <w:bCs/>
          <w:sz w:val="32"/>
          <w:szCs w:val="32"/>
        </w:rPr>
        <w:t>实践课程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sz w:val="32"/>
          <w:szCs w:val="32"/>
        </w:rPr>
        <w:t>红色实践教育考察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sz w:val="32"/>
          <w:szCs w:val="32"/>
        </w:rPr>
        <w:t>专项志愿服务</w:t>
      </w:r>
    </w:p>
    <w:p w:rsidR="005774DB" w:rsidRPr="00FA70E6" w:rsidRDefault="005774DB" w:rsidP="005774DB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sz w:val="32"/>
          <w:szCs w:val="32"/>
        </w:rPr>
        <w:t>体验式拓展训练</w:t>
      </w:r>
    </w:p>
    <w:p w:rsidR="00E365D7" w:rsidRPr="005774DB" w:rsidRDefault="005774DB" w:rsidP="005774DB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A70E6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FA70E6">
        <w:rPr>
          <w:rFonts w:ascii="Times New Roman" w:eastAsia="仿宋_GB2312" w:hAnsi="Times New Roman" w:cs="Times New Roman"/>
          <w:sz w:val="32"/>
          <w:szCs w:val="32"/>
        </w:rPr>
        <w:t>青春拥抱新时代</w:t>
      </w:r>
      <w:r w:rsidRPr="00FA70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A70E6">
        <w:rPr>
          <w:rFonts w:ascii="Times New Roman" w:eastAsia="仿宋_GB2312" w:hAnsi="Times New Roman" w:cs="Times New Roman"/>
          <w:sz w:val="32"/>
          <w:szCs w:val="32"/>
        </w:rPr>
        <w:t>主题分享会</w:t>
      </w:r>
    </w:p>
    <w:sectPr w:rsidR="00E365D7" w:rsidRPr="005774DB" w:rsidSect="006F717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B"/>
    <w:rsid w:val="005774DB"/>
    <w:rsid w:val="00A00F99"/>
    <w:rsid w:val="00E3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9EEE"/>
  <w15:chartTrackingRefBased/>
  <w15:docId w15:val="{82EE3735-1796-4DA0-AD23-29135FBF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4D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9"/>
    <w:qFormat/>
    <w:rsid w:val="005774D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5774D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2018-03-20T06:36:00Z</dcterms:created>
  <dcterms:modified xsi:type="dcterms:W3CDTF">2018-03-20T08:31:00Z</dcterms:modified>
</cp:coreProperties>
</file>